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4C" w:rsidRDefault="0053124C" w:rsidP="0053124C">
      <w:pPr>
        <w:jc w:val="both"/>
      </w:pPr>
      <w:r>
        <w:t xml:space="preserve">   </w:t>
      </w:r>
      <w:proofErr w:type="spellStart"/>
      <w:r w:rsidR="00413749" w:rsidRPr="00E83D1E">
        <w:rPr>
          <w:b/>
          <w:i/>
          <w:sz w:val="28"/>
          <w:szCs w:val="28"/>
        </w:rPr>
        <w:t>Энергоаудит</w:t>
      </w:r>
      <w:proofErr w:type="spellEnd"/>
      <w:r w:rsidR="00413749">
        <w:t xml:space="preserve"> зданий является комплексным энергетическим обследованием здания, которое включает в себя получение требуемых исходных данных, анализ технической и финансовой информации, составление баланса потребления, распределения энергии, выявление потерь, разработку целенаправленных энергосберегающих мероприятий, рекомендаций.</w:t>
      </w:r>
    </w:p>
    <w:p w:rsidR="00413749" w:rsidRDefault="0053124C" w:rsidP="0053124C">
      <w:pPr>
        <w:jc w:val="both"/>
      </w:pPr>
      <w:r>
        <w:t xml:space="preserve">   </w:t>
      </w:r>
      <w:proofErr w:type="spellStart"/>
      <w:r w:rsidR="00E83D1E">
        <w:t>Энергоаудит</w:t>
      </w:r>
      <w:proofErr w:type="spellEnd"/>
      <w:r w:rsidR="00E83D1E">
        <w:t xml:space="preserve"> зданий проводится с целью повышения</w:t>
      </w:r>
      <w:r w:rsidR="00413749">
        <w:t xml:space="preserve"> </w:t>
      </w:r>
      <w:proofErr w:type="spellStart"/>
      <w:r w:rsidR="00413749">
        <w:t>энергоэффективности</w:t>
      </w:r>
      <w:proofErr w:type="spellEnd"/>
      <w:r w:rsidR="00413749">
        <w:t xml:space="preserve"> (надёжности энергоснабжения, экономия энергетических ресурсов и денежных средств, разработка мероприятий для эффективной организации энергосбережения). </w:t>
      </w:r>
      <w:proofErr w:type="spellStart"/>
      <w:r w:rsidR="00413749">
        <w:t>Энергоаудит</w:t>
      </w:r>
      <w:proofErr w:type="spellEnd"/>
      <w:r w:rsidR="00413749">
        <w:t xml:space="preserve"> зданий дает отличную возможность разработать целесообразные мероприятия по энергосбережению, достичь экономии энергии, сократить расходы.</w:t>
      </w:r>
    </w:p>
    <w:p w:rsidR="00413749" w:rsidRDefault="0053124C" w:rsidP="0053124C">
      <w:pPr>
        <w:jc w:val="both"/>
      </w:pPr>
      <w:r>
        <w:t xml:space="preserve">   </w:t>
      </w:r>
      <w:proofErr w:type="spellStart"/>
      <w:r w:rsidR="00413749">
        <w:t>Энергоаудит</w:t>
      </w:r>
      <w:proofErr w:type="spellEnd"/>
      <w:r w:rsidR="00413749">
        <w:t xml:space="preserve"> зданий – довольно сложный процесс. Он состоит из нескольких взаимосвязанных этапов, четкое выполнение которых способствует сокращению сроков его проведения, повышает эффективность и качество. По результатам проведенного энергетического обследования зданий составляется и оформляется энергетический паспорт, в котором отображаются итоги </w:t>
      </w:r>
      <w:proofErr w:type="spellStart"/>
      <w:r w:rsidR="00413749">
        <w:t>энергоаудита</w:t>
      </w:r>
      <w:proofErr w:type="spellEnd"/>
      <w:r w:rsidR="00413749">
        <w:t xml:space="preserve"> и рекомендации по повышению энергосбережения и </w:t>
      </w:r>
      <w:proofErr w:type="spellStart"/>
      <w:r w:rsidR="00413749">
        <w:t>энергоэффективности</w:t>
      </w:r>
      <w:proofErr w:type="spellEnd"/>
      <w:r w:rsidR="00413749">
        <w:t>. Применять данные рекомендации или нет – дело заказчика.</w:t>
      </w:r>
    </w:p>
    <w:p w:rsidR="00413749" w:rsidRDefault="0053124C" w:rsidP="0053124C">
      <w:pPr>
        <w:jc w:val="both"/>
      </w:pPr>
      <w:r>
        <w:t xml:space="preserve">   </w:t>
      </w:r>
      <w:r w:rsidR="00413749">
        <w:t xml:space="preserve">При проведении </w:t>
      </w:r>
      <w:proofErr w:type="spellStart"/>
      <w:r w:rsidR="00413749">
        <w:t>энергоаудита</w:t>
      </w:r>
      <w:proofErr w:type="spellEnd"/>
      <w:r w:rsidR="00413749">
        <w:t xml:space="preserve"> зданий выполняется большое количество различных измерений, расчетов, анализа работы систем отопления, водоснабжения, электроснабжения и многое другое.</w:t>
      </w:r>
    </w:p>
    <w:p w:rsidR="00413749" w:rsidRDefault="0053124C" w:rsidP="0053124C">
      <w:pPr>
        <w:jc w:val="both"/>
      </w:pPr>
      <w:r>
        <w:t xml:space="preserve">   </w:t>
      </w:r>
      <w:r w:rsidR="00413749">
        <w:t xml:space="preserve">Специалисты выделяют два определенных типа аудита. При проведении </w:t>
      </w:r>
      <w:proofErr w:type="spellStart"/>
      <w:r w:rsidR="00413749">
        <w:t>энергоаудита</w:t>
      </w:r>
      <w:proofErr w:type="spellEnd"/>
      <w:r w:rsidR="00413749">
        <w:t xml:space="preserve"> простого типа за основу берется фактическое потребление энергии за определённый промежуток времени. Для этого способа не требуется наличия специального измерительного оборудования и приборов, всю необходимую информацию можно получить из счета, присланного контролирующей организацией для </w:t>
      </w:r>
      <w:proofErr w:type="gramStart"/>
      <w:r w:rsidR="00413749">
        <w:t>оплаты</w:t>
      </w:r>
      <w:proofErr w:type="gramEnd"/>
      <w:r w:rsidR="00413749">
        <w:t xml:space="preserve"> израсходованной энергию. Такой тип </w:t>
      </w:r>
      <w:proofErr w:type="spellStart"/>
      <w:r w:rsidR="00413749">
        <w:t>энергоаудита</w:t>
      </w:r>
      <w:proofErr w:type="spellEnd"/>
      <w:r w:rsidR="00413749">
        <w:t xml:space="preserve"> не даёт возможности составить полное представление об энергетическом балансе конкретного здания, это и есть его существенным недостатком. </w:t>
      </w:r>
    </w:p>
    <w:p w:rsidR="00413749" w:rsidRDefault="0053124C" w:rsidP="0053124C">
      <w:pPr>
        <w:jc w:val="both"/>
      </w:pPr>
      <w:r>
        <w:t xml:space="preserve">   </w:t>
      </w:r>
      <w:r w:rsidR="00413749">
        <w:t xml:space="preserve">Проведение </w:t>
      </w:r>
      <w:proofErr w:type="spellStart"/>
      <w:r w:rsidR="00413749">
        <w:t>энергоаудита</w:t>
      </w:r>
      <w:proofErr w:type="spellEnd"/>
      <w:r w:rsidR="00413749">
        <w:t xml:space="preserve"> зданий более сложным способом, применяя специальные измерительные датчики и приборы, даёт возможность получить более подробную картину и предоставить дополнительные данные, учет которых позволит более точно подобрать необходимые мероприятия, а также повыс</w:t>
      </w:r>
      <w:r>
        <w:t>ит качество и его эффективность.</w:t>
      </w:r>
    </w:p>
    <w:p w:rsidR="00413749" w:rsidRDefault="0053124C" w:rsidP="0053124C">
      <w:pPr>
        <w:jc w:val="both"/>
      </w:pPr>
      <w:r>
        <w:t xml:space="preserve">   </w:t>
      </w:r>
      <w:r w:rsidR="00413749">
        <w:t xml:space="preserve">Применение при проведении энергетического обследования большого количества необходимого измерительного оборудования не только усложняет сам процесс, но и увеличивает стоимость </w:t>
      </w:r>
      <w:proofErr w:type="spellStart"/>
      <w:r w:rsidR="00413749">
        <w:t>энергоаудита</w:t>
      </w:r>
      <w:proofErr w:type="spellEnd"/>
      <w:r w:rsidR="00413749">
        <w:t xml:space="preserve">. Последнее время популярно и актуально при проведении энергетических обследований зданий применение </w:t>
      </w:r>
      <w:proofErr w:type="spellStart"/>
      <w:r w:rsidR="00413749">
        <w:t>тепловизионной</w:t>
      </w:r>
      <w:proofErr w:type="spellEnd"/>
      <w:r w:rsidR="00413749">
        <w:t xml:space="preserve"> съёмки, которая производится при помощи специального прибора – </w:t>
      </w:r>
      <w:proofErr w:type="spellStart"/>
      <w:r w:rsidR="00413749">
        <w:t>тепловизора</w:t>
      </w:r>
      <w:proofErr w:type="spellEnd"/>
      <w:r w:rsidR="00413749">
        <w:t xml:space="preserve">. Данная съёмка позволяет в довольно короткие сроки установить теплотехнические характеристики разнообразных ограждающих конструкций зданий и выявить места, в которых происходят </w:t>
      </w:r>
      <w:proofErr w:type="spellStart"/>
      <w:r w:rsidR="00413749">
        <w:t>теплопотери</w:t>
      </w:r>
      <w:proofErr w:type="spellEnd"/>
      <w:r w:rsidR="00413749">
        <w:t xml:space="preserve">. Таким образом, оценивается </w:t>
      </w:r>
      <w:proofErr w:type="spellStart"/>
      <w:r w:rsidR="00413749">
        <w:t>теплоэффективность</w:t>
      </w:r>
      <w:proofErr w:type="spellEnd"/>
      <w:r w:rsidR="00413749">
        <w:t xml:space="preserve"> ограждений, составляются определённые рекомендации для устранения проблемных участков, снижения потерь тепла.</w:t>
      </w:r>
    </w:p>
    <w:p w:rsidR="00F45A2D" w:rsidRDefault="0053124C" w:rsidP="007929E7">
      <w:pPr>
        <w:jc w:val="both"/>
      </w:pPr>
      <w:r>
        <w:t xml:space="preserve">   </w:t>
      </w:r>
      <w:r w:rsidR="00413749">
        <w:t xml:space="preserve">На сегодняшний день во многих европейских странах </w:t>
      </w:r>
      <w:proofErr w:type="spellStart"/>
      <w:r w:rsidR="00413749">
        <w:t>энергоаудит</w:t>
      </w:r>
      <w:proofErr w:type="spellEnd"/>
      <w:r w:rsidR="00413749">
        <w:t xml:space="preserve"> зданий проводится в обязательном порядке, энергетический паспорт, выданный по результатам его проведения, является подтверждающим документом соответствия </w:t>
      </w:r>
      <w:proofErr w:type="spellStart"/>
      <w:r w:rsidR="00413749">
        <w:t>энергоэффективности</w:t>
      </w:r>
      <w:proofErr w:type="spellEnd"/>
      <w:r w:rsidR="00413749">
        <w:t xml:space="preserve"> данного здания всем действующим на момент выдачи паспорта и проведения </w:t>
      </w:r>
      <w:proofErr w:type="spellStart"/>
      <w:r w:rsidR="00413749">
        <w:t>энергоаудита</w:t>
      </w:r>
      <w:proofErr w:type="spellEnd"/>
      <w:r w:rsidR="00413749">
        <w:t xml:space="preserve"> нормам.</w:t>
      </w:r>
      <w:r>
        <w:t xml:space="preserve">   </w:t>
      </w:r>
    </w:p>
    <w:sectPr w:rsidR="00F45A2D" w:rsidSect="003D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3749"/>
    <w:rsid w:val="003D116C"/>
    <w:rsid w:val="00413749"/>
    <w:rsid w:val="0053124C"/>
    <w:rsid w:val="007929E7"/>
    <w:rsid w:val="00AF44D7"/>
    <w:rsid w:val="00CF37CB"/>
    <w:rsid w:val="00E10EE9"/>
    <w:rsid w:val="00E83D1E"/>
    <w:rsid w:val="00F4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2112</Words>
  <Characters>1204</Characters>
  <Application>Microsoft Office Word</Application>
  <DocSecurity>0</DocSecurity>
  <Lines>10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2014-03-19T12:57:00Z</dcterms:created>
  <dcterms:modified xsi:type="dcterms:W3CDTF">2014-03-29T12:41:00Z</dcterms:modified>
</cp:coreProperties>
</file>